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CORSO - RIUNIONI MAGGIO 2026</w:t>
      </w:r>
    </w:p>
    <w:p>
      <w:pPr>
        <w:jc w:val="center"/>
      </w:pPr>
      <w:r>
        <w:rPr>
          <w:i/>
          <w:sz w:val="18"/>
        </w:rPr>
        <w:t>Periodo: TUTTE – Stampato il 31/07/2026 00:48</w:t>
      </w:r>
    </w:p>
    <w:p/>
    <w:p>
      <w:r>
        <w:rPr>
          <w:b/>
          <w:sz w:val="22"/>
        </w:rPr>
        <w:t>Alie Casa Vacanze</w:t>
      </w:r>
    </w:p>
    <w:p>
      <w:r>
        <w:t>B&amp;B · Davoli · Viale Cassiodoro, 2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924"/>
        <w:gridCol w:w="1924"/>
        <w:gridCol w:w="1924"/>
        <w:gridCol w:w="1924"/>
        <w:gridCol w:w="1924"/>
        <w:gridCol w:w="1924"/>
        <w:gridCol w:w="1924"/>
        <w:gridCol w:w="1924"/>
      </w:tblGrid>
      <w:tr>
        <w:tc>
          <w:tcPr>
            <w:tcW w:type="dxa" w:w="1924"/>
          </w:tcPr>
          <w:p>
            <w:r>
              <w:rPr>
                <w:b/>
                <w:sz w:val="18"/>
              </w:rPr>
              <w:t>Ospite</w:t>
            </w:r>
          </w:p>
        </w:tc>
        <w:tc>
          <w:tcPr>
            <w:tcW w:type="dxa" w:w="1924"/>
          </w:tcPr>
          <w:p>
            <w:r>
              <w:rPr>
                <w:b/>
                <w:sz w:val="18"/>
              </w:rPr>
              <w:t>Ente</w:t>
            </w:r>
          </w:p>
        </w:tc>
        <w:tc>
          <w:tcPr>
            <w:tcW w:type="dxa" w:w="1924"/>
          </w:tcPr>
          <w:p>
            <w:r>
              <w:rPr>
                <w:b/>
                <w:sz w:val="18"/>
              </w:rPr>
              <w:t>Evento</w:t>
            </w:r>
          </w:p>
        </w:tc>
        <w:tc>
          <w:tcPr>
            <w:tcW w:type="dxa" w:w="1924"/>
          </w:tcPr>
          <w:p>
            <w:r>
              <w:rPr>
                <w:b/>
                <w:sz w:val="18"/>
              </w:rPr>
              <w:t>Check-in</w:t>
            </w:r>
          </w:p>
        </w:tc>
        <w:tc>
          <w:tcPr>
            <w:tcW w:type="dxa" w:w="1924"/>
          </w:tcPr>
          <w:p>
            <w:r>
              <w:rPr>
                <w:b/>
                <w:sz w:val="18"/>
              </w:rPr>
              <w:t>Check-out</w:t>
            </w:r>
          </w:p>
        </w:tc>
        <w:tc>
          <w:tcPr>
            <w:tcW w:type="dxa" w:w="1924"/>
          </w:tcPr>
          <w:p>
            <w:r>
              <w:rPr>
                <w:b/>
                <w:sz w:val="18"/>
              </w:rPr>
              <w:t>Notti</w:t>
            </w:r>
          </w:p>
        </w:tc>
        <w:tc>
          <w:tcPr>
            <w:tcW w:type="dxa" w:w="1924"/>
          </w:tcPr>
          <w:p>
            <w:r>
              <w:rPr>
                <w:b/>
                <w:sz w:val="18"/>
              </w:rPr>
              <w:t>Totale €</w:t>
            </w:r>
          </w:p>
        </w:tc>
        <w:tc>
          <w:tcPr>
            <w:tcW w:type="dxa" w:w="1924"/>
          </w:tcPr>
          <w:p>
            <w:r>
              <w:rPr>
                <w:b/>
                <w:sz w:val="18"/>
              </w:rPr>
              <w:t>A carico ANUTEL €</w:t>
            </w:r>
          </w:p>
        </w:tc>
      </w:tr>
      <w:tr>
        <w:tc>
          <w:tcPr>
            <w:tcW w:type="dxa" w:w="1924"/>
          </w:tcPr>
          <w:p>
            <w:r>
              <w:rPr>
                <w:b/>
              </w:rPr>
              <w:t>Daniele Compagna Lanza</w:t>
            </w:r>
          </w:p>
        </w:tc>
        <w:tc>
          <w:tcPr>
            <w:tcW w:type="dxa" w:w="1924"/>
          </w:tcPr>
          <w:p>
            <w:r>
              <w:t>-</w:t>
            </w:r>
          </w:p>
        </w:tc>
        <w:tc>
          <w:tcPr>
            <w:tcW w:type="dxa" w:w="1924"/>
          </w:tcPr>
          <w:p>
            <w:r>
              <w:t>CORSO - RIUNIONI MAGGIO 2026 – CORSO E RIUNIONI DAL 3 AL 12 MAGGIO 2026</w:t>
            </w:r>
          </w:p>
        </w:tc>
        <w:tc>
          <w:tcPr>
            <w:tcW w:type="dxa" w:w="1924"/>
          </w:tcPr>
          <w:p>
            <w:r>
              <w:t>Check-in</w:t>
              <w:br/>
            </w:r>
            <w:r>
              <w:rPr>
                <w:b/>
              </w:rPr>
              <w:t>08/05/2026</w:t>
            </w:r>
          </w:p>
        </w:tc>
        <w:tc>
          <w:tcPr>
            <w:tcW w:type="dxa" w:w="1924"/>
          </w:tcPr>
          <w:p>
            <w:r>
              <w:t>Check-out</w:t>
              <w:br/>
            </w:r>
            <w:r>
              <w:rPr>
                <w:b/>
              </w:rPr>
              <w:t>12/05/2026</w:t>
            </w:r>
          </w:p>
        </w:tc>
        <w:tc>
          <w:tcPr>
            <w:tcW w:type="dxa" w:w="1924"/>
          </w:tcPr>
          <w:p>
            <w:r>
              <w:t>4</w:t>
            </w:r>
          </w:p>
        </w:tc>
        <w:tc>
          <w:tcPr>
            <w:tcW w:type="dxa" w:w="1924"/>
          </w:tcPr>
          <w:p>
            <w:r>
              <w:t>200.00</w:t>
            </w:r>
          </w:p>
        </w:tc>
        <w:tc>
          <w:tcPr>
            <w:tcW w:type="dxa" w:w="1924"/>
          </w:tcPr>
          <w:p>
            <w:r>
              <w:t>100.00</w:t>
            </w:r>
          </w:p>
        </w:tc>
      </w:tr>
      <w:tr>
        <w:tc>
          <w:tcPr>
            <w:tcW w:type="dxa" w:w="1924"/>
          </w:tcPr>
          <w:p>
            <w:r>
              <w:rPr>
                <w:b/>
              </w:rPr>
              <w:t>Infantino Antonio</w:t>
            </w:r>
          </w:p>
        </w:tc>
        <w:tc>
          <w:tcPr>
            <w:tcW w:type="dxa" w:w="1924"/>
          </w:tcPr>
          <w:p>
            <w:r>
              <w:t>Comune di Rende</w:t>
            </w:r>
          </w:p>
        </w:tc>
        <w:tc>
          <w:tcPr>
            <w:tcW w:type="dxa" w:w="1924"/>
          </w:tcPr>
          <w:p>
            <w:r>
              <w:t>CORSO - RIUNIONI MAGGIO 2026 – CORSO E RIUNIONI DAL 3 AL 12 MAGGIO 2026</w:t>
            </w:r>
          </w:p>
        </w:tc>
        <w:tc>
          <w:tcPr>
            <w:tcW w:type="dxa" w:w="1924"/>
          </w:tcPr>
          <w:p>
            <w:r>
              <w:t>Check-in</w:t>
              <w:br/>
            </w:r>
            <w:r>
              <w:rPr>
                <w:b/>
              </w:rPr>
              <w:t>08/05/2026</w:t>
            </w:r>
          </w:p>
        </w:tc>
        <w:tc>
          <w:tcPr>
            <w:tcW w:type="dxa" w:w="1924"/>
          </w:tcPr>
          <w:p>
            <w:r>
              <w:t>Check-out</w:t>
              <w:br/>
            </w:r>
            <w:r>
              <w:rPr>
                <w:b/>
              </w:rPr>
              <w:t>09/05/2026</w:t>
            </w:r>
          </w:p>
        </w:tc>
        <w:tc>
          <w:tcPr>
            <w:tcW w:type="dxa" w:w="1924"/>
          </w:tcPr>
          <w:p>
            <w:r>
              <w:t>1</w:t>
            </w:r>
          </w:p>
        </w:tc>
        <w:tc>
          <w:tcPr>
            <w:tcW w:type="dxa" w:w="1924"/>
          </w:tcPr>
          <w:p>
            <w:r>
              <w:t>50.00</w:t>
            </w:r>
          </w:p>
        </w:tc>
        <w:tc>
          <w:tcPr>
            <w:tcW w:type="dxa" w:w="1924"/>
          </w:tcPr>
          <w:p>
            <w:r>
              <w:t>50.00</w:t>
            </w:r>
          </w:p>
        </w:tc>
      </w:tr>
      <w:tr>
        <w:tc>
          <w:tcPr>
            <w:tcW w:type="dxa" w:w="1924"/>
          </w:tcPr>
          <w:p>
            <w:r>
              <w:rPr>
                <w:b/>
              </w:rPr>
              <w:t>Lanza Daniele</w:t>
            </w:r>
          </w:p>
        </w:tc>
        <w:tc>
          <w:tcPr>
            <w:tcW w:type="dxa" w:w="1924"/>
          </w:tcPr>
          <w:p>
            <w:r>
              <w:t>Provincia di Biella</w:t>
            </w:r>
          </w:p>
        </w:tc>
        <w:tc>
          <w:tcPr>
            <w:tcW w:type="dxa" w:w="1924"/>
          </w:tcPr>
          <w:p>
            <w:r>
              <w:t>CORSO - RIUNIONI MAGGIO 2026 – CORSO E RIUNIONI DAL 3 AL 12 MAGGIO 2026</w:t>
            </w:r>
          </w:p>
        </w:tc>
        <w:tc>
          <w:tcPr>
            <w:tcW w:type="dxa" w:w="1924"/>
          </w:tcPr>
          <w:p>
            <w:r>
              <w:t>Check-in</w:t>
              <w:br/>
            </w:r>
            <w:r>
              <w:rPr>
                <w:b/>
              </w:rPr>
              <w:t>08/05/2026</w:t>
            </w:r>
          </w:p>
        </w:tc>
        <w:tc>
          <w:tcPr>
            <w:tcW w:type="dxa" w:w="1924"/>
          </w:tcPr>
          <w:p>
            <w:r>
              <w:t>Check-out</w:t>
              <w:br/>
            </w:r>
            <w:r>
              <w:rPr>
                <w:b/>
              </w:rPr>
              <w:t>12/05/2026</w:t>
            </w:r>
          </w:p>
        </w:tc>
        <w:tc>
          <w:tcPr>
            <w:tcW w:type="dxa" w:w="1924"/>
          </w:tcPr>
          <w:p>
            <w:r>
              <w:t>4</w:t>
            </w:r>
          </w:p>
        </w:tc>
        <w:tc>
          <w:tcPr>
            <w:tcW w:type="dxa" w:w="1924"/>
          </w:tcPr>
          <w:p>
            <w:r>
              <w:t>200.00</w:t>
            </w:r>
          </w:p>
        </w:tc>
        <w:tc>
          <w:tcPr>
            <w:tcW w:type="dxa" w:w="1924"/>
          </w:tcPr>
          <w:p>
            <w:r>
              <w:t>100.00</w:t>
            </w:r>
          </w:p>
        </w:tc>
      </w:tr>
      <w:tr>
        <w:tc>
          <w:tcPr>
            <w:tcW w:type="dxa" w:w="1924"/>
          </w:tcPr>
          <w:p>
            <w:r>
              <w:rPr>
                <w:b/>
              </w:rPr>
              <w:t>Lavoro Laura</w:t>
            </w:r>
          </w:p>
        </w:tc>
        <w:tc>
          <w:tcPr>
            <w:tcW w:type="dxa" w:w="1924"/>
          </w:tcPr>
          <w:p>
            <w:r>
              <w:t>Comune di Pralungo</w:t>
            </w:r>
          </w:p>
        </w:tc>
        <w:tc>
          <w:tcPr>
            <w:tcW w:type="dxa" w:w="1924"/>
          </w:tcPr>
          <w:p>
            <w:r>
              <w:t>CORSO - RIUNIONI MAGGIO 2026 – CORSO E RIUNIONI DAL 3 AL 12 MAGGIO 2026</w:t>
            </w:r>
          </w:p>
        </w:tc>
        <w:tc>
          <w:tcPr>
            <w:tcW w:type="dxa" w:w="1924"/>
          </w:tcPr>
          <w:p>
            <w:r>
              <w:t>Check-in</w:t>
              <w:br/>
            </w:r>
            <w:r>
              <w:rPr>
                <w:b/>
              </w:rPr>
              <w:t>08/05/2026</w:t>
            </w:r>
          </w:p>
        </w:tc>
        <w:tc>
          <w:tcPr>
            <w:tcW w:type="dxa" w:w="1924"/>
          </w:tcPr>
          <w:p>
            <w:r>
              <w:t>Check-out</w:t>
              <w:br/>
            </w:r>
            <w:r>
              <w:rPr>
                <w:b/>
              </w:rPr>
              <w:t>10/05/2026</w:t>
            </w:r>
          </w:p>
        </w:tc>
        <w:tc>
          <w:tcPr>
            <w:tcW w:type="dxa" w:w="1924"/>
          </w:tcPr>
          <w:p>
            <w:r>
              <w:t>2</w:t>
            </w:r>
          </w:p>
        </w:tc>
        <w:tc>
          <w:tcPr>
            <w:tcW w:type="dxa" w:w="1924"/>
          </w:tcPr>
          <w:p>
            <w:r>
              <w:t>100.00</w:t>
            </w:r>
          </w:p>
        </w:tc>
        <w:tc>
          <w:tcPr>
            <w:tcW w:type="dxa" w:w="1924"/>
          </w:tcPr>
          <w:p>
            <w:r>
              <w:t>100.00</w:t>
            </w:r>
          </w:p>
        </w:tc>
      </w:tr>
      <w:tr>
        <w:tc>
          <w:tcPr>
            <w:tcW w:type="dxa" w:w="5772"/>
            <w:gridSpan w:val="3"/>
          </w:tcPr>
          <w:p>
            <w:r>
              <w:rPr>
                <w:b/>
              </w:rPr>
              <w:t>Totali struttura</w:t>
            </w:r>
          </w:p>
        </w:tc>
        <w:tc>
          <w:tcPr>
            <w:tcW w:type="dxa" w:w="1924"/>
          </w:tcPr>
          <w:p>
            <w:r/>
          </w:p>
        </w:tc>
        <w:tc>
          <w:tcPr>
            <w:tcW w:type="dxa" w:w="1924"/>
          </w:tcPr>
          <w:p>
            <w:r/>
          </w:p>
        </w:tc>
        <w:tc>
          <w:tcPr>
            <w:tcW w:type="dxa" w:w="1924"/>
          </w:tcPr>
          <w:p>
            <w:r>
              <w:t>11</w:t>
            </w:r>
          </w:p>
        </w:tc>
        <w:tc>
          <w:tcPr>
            <w:tcW w:type="dxa" w:w="1924"/>
          </w:tcPr>
          <w:p>
            <w:r>
              <w:t>550.00</w:t>
            </w:r>
          </w:p>
        </w:tc>
        <w:tc>
          <w:tcPr>
            <w:tcW w:type="dxa" w:w="1924"/>
          </w:tcPr>
          <w:p>
            <w:r>
              <w:t>350.00</w:t>
            </w:r>
          </w:p>
        </w:tc>
      </w:tr>
    </w:tbl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